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1CAC" w:rsidRDefault="00AF1CAC">
      <w:pPr>
        <w:pStyle w:val="a3"/>
      </w:pPr>
      <w:r>
        <w:fldChar w:fldCharType="begin"/>
      </w:r>
      <w:r>
        <w:instrText xml:space="preserve">macrobutton NoMacro [Title] </w:instrText>
      </w:r>
      <w:r>
        <w:fldChar w:fldCharType="end"/>
      </w:r>
    </w:p>
    <w:p w:rsidR="00AF1CAC" w:rsidRDefault="00AF1CAC">
      <w:pPr>
        <w:pStyle w:val="Author"/>
      </w:pPr>
      <w:r>
        <w:fldChar w:fldCharType="begin"/>
      </w:r>
      <w:r>
        <w:instrText xml:space="preserve">macrobutton NoMacro [Author] </w:instrText>
      </w:r>
      <w:r>
        <w:fldChar w:fldCharType="end"/>
      </w:r>
      <w:r>
        <w:rPr>
          <w:rStyle w:val="a5"/>
          <w:vertAlign w:val="baseline"/>
        </w:rPr>
        <w:footnoteReference w:customMarkFollows="1" w:id="1"/>
        <w:t>*</w:t>
      </w:r>
    </w:p>
    <w:p w:rsidR="00AF1CAC" w:rsidRDefault="00AF1CAC">
      <w:pPr>
        <w:pStyle w:val="Address"/>
      </w:pPr>
      <w:r>
        <w:fldChar w:fldCharType="begin"/>
      </w:r>
      <w:r>
        <w:instrText xml:space="preserve">macrobutton NoMacro [Address] </w:instrText>
      </w:r>
      <w:r>
        <w:fldChar w:fldCharType="end"/>
      </w:r>
    </w:p>
    <w:p w:rsidR="00AF1CAC" w:rsidRDefault="00AF1CAC">
      <w:pPr>
        <w:pStyle w:val="received"/>
      </w:pPr>
      <w:r>
        <w:t>(</w:t>
      </w:r>
      <w:proofErr w:type="gramStart"/>
      <w:r>
        <w:t>Received ;</w:t>
      </w:r>
      <w:proofErr w:type="gramEnd"/>
      <w:r>
        <w:t xml:space="preserve"> Accepted )</w:t>
      </w:r>
    </w:p>
    <w:p w:rsidR="00AF1CAC" w:rsidRDefault="00AF1CAC">
      <w:pPr>
        <w:pStyle w:val="Synopsis"/>
      </w:pPr>
      <w:r>
        <w:fldChar w:fldCharType="begin"/>
      </w:r>
      <w:r>
        <w:instrText xml:space="preserve">macrobutton NoMacro [Synopsis] </w:instrText>
      </w:r>
      <w:r>
        <w:fldChar w:fldCharType="end"/>
      </w:r>
    </w:p>
    <w:p w:rsidR="00AF1CAC" w:rsidRDefault="00AF1CAC">
      <w:pPr>
        <w:pStyle w:val="Keywords"/>
      </w:pPr>
      <w:r>
        <w:t xml:space="preserve">Key Words: </w:t>
      </w:r>
      <w:r>
        <w:fldChar w:fldCharType="begin"/>
      </w:r>
      <w:r>
        <w:instrText xml:space="preserve">macrobutton NoMacro [Key Words] </w:instrText>
      </w:r>
      <w:r>
        <w:fldChar w:fldCharType="end"/>
      </w:r>
    </w:p>
    <w:p w:rsidR="00AF1CAC" w:rsidRDefault="00AF1CAC">
      <w:pPr>
        <w:pStyle w:val="Sectiontitle"/>
        <w:sectPr w:rsidR="00AF1CAC">
          <w:headerReference w:type="default" r:id="rId6"/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type w:val="continuous"/>
          <w:pgSz w:w="11880" w:h="16820"/>
          <w:pgMar w:top="1701" w:right="1134" w:bottom="1831" w:left="1134" w:header="709" w:footer="992" w:gutter="0"/>
          <w:cols w:space="425"/>
          <w:titlePg/>
        </w:sectPr>
      </w:pPr>
    </w:p>
    <w:p w:rsidR="00AF1CAC" w:rsidRDefault="00AF1CAC">
      <w:pPr>
        <w:pStyle w:val="Sectiontitle"/>
      </w:pPr>
      <w:r>
        <w:fldChar w:fldCharType="begin"/>
      </w:r>
      <w:r>
        <w:instrText xml:space="preserve">macrobutton NoMacro [Section title] </w:instrText>
      </w:r>
      <w:r>
        <w:fldChar w:fldCharType="end"/>
      </w:r>
    </w:p>
    <w:p w:rsidR="00AF1CAC" w:rsidRDefault="00AF1CAC">
      <w:pPr>
        <w:pStyle w:val="Subsectiontitle"/>
      </w:pPr>
      <w:r>
        <w:fldChar w:fldCharType="begin"/>
      </w:r>
      <w:r>
        <w:instrText xml:space="preserve">macrobutton NoMacro [Subsection title] </w:instrText>
      </w:r>
      <w:r>
        <w:fldChar w:fldCharType="end"/>
      </w:r>
    </w:p>
    <w:p w:rsidR="00AF1CAC" w:rsidRDefault="00AF1CAC">
      <w:r>
        <w:fldChar w:fldCharType="begin"/>
      </w:r>
      <w:r>
        <w:instrText xml:space="preserve">macrobutton NoMacro [Body] </w:instrText>
      </w:r>
      <w:r>
        <w:fldChar w:fldCharType="end"/>
      </w:r>
    </w:p>
    <w:p w:rsidR="00AF1CAC" w:rsidRDefault="00AF1CAC">
      <w:pPr>
        <w:pStyle w:val="Sectiontitle"/>
      </w:pPr>
      <w:r>
        <w:t>References and Notes</w:t>
      </w:r>
    </w:p>
    <w:p w:rsidR="00AF1CAC" w:rsidRDefault="00AF1CAC">
      <w:pPr>
        <w:pStyle w:val="References"/>
      </w:pPr>
      <w:r>
        <w:t>[1]</w:t>
      </w:r>
      <w:r>
        <w:tab/>
      </w:r>
      <w:r>
        <w:fldChar w:fldCharType="begin"/>
      </w:r>
      <w:r>
        <w:instrText xml:space="preserve">macrobutton NoMacro [References] </w:instrText>
      </w:r>
      <w:r>
        <w:fldChar w:fldCharType="end"/>
      </w:r>
    </w:p>
    <w:p w:rsidR="00AF1CAC" w:rsidRDefault="00AF1CAC">
      <w:pPr>
        <w:pStyle w:val="Sectiontitle"/>
      </w:pPr>
      <w:r>
        <w:t>Supplementary Materials</w:t>
      </w:r>
    </w:p>
    <w:p w:rsidR="00AF1CAC" w:rsidRDefault="00AF1CAC">
      <w:r>
        <w:fldChar w:fldCharType="begin"/>
      </w:r>
      <w:r>
        <w:instrText xml:space="preserve">macrobutton NoMacro [Supplementary Materials] </w:instrText>
      </w:r>
      <w:r>
        <w:fldChar w:fldCharType="end"/>
      </w:r>
    </w:p>
    <w:p w:rsidR="00AF1CAC" w:rsidRDefault="00AF1CAC"/>
    <w:p w:rsidR="00AF1CAC" w:rsidRDefault="00AF1CAC">
      <w:pPr>
        <w:pStyle w:val="a3"/>
        <w:sectPr w:rsidR="00AF1CAC">
          <w:endnotePr>
            <w:numFmt w:val="decimal"/>
          </w:endnotePr>
          <w:type w:val="continuous"/>
          <w:pgSz w:w="11880" w:h="16820"/>
          <w:pgMar w:top="1701" w:right="1134" w:bottom="1831" w:left="1134" w:header="709" w:footer="992" w:gutter="0"/>
          <w:cols w:num="2" w:space="425"/>
          <w:titlePg/>
        </w:sectPr>
      </w:pPr>
    </w:p>
    <w:p w:rsidR="000055AC" w:rsidRDefault="000055AC">
      <w:pPr>
        <w:rPr>
          <w:rFonts w:hint="eastAsia"/>
        </w:rPr>
      </w:pPr>
    </w:p>
    <w:sectPr w:rsidR="000055AC">
      <w:endnotePr>
        <w:numFmt w:val="decimal"/>
      </w:endnotePr>
      <w:type w:val="continuous"/>
      <w:pgSz w:w="11880" w:h="16820"/>
      <w:pgMar w:top="1701" w:right="1134" w:bottom="1831" w:left="1134" w:header="709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5E" w:rsidRDefault="0047625E">
      <w:r>
        <w:separator/>
      </w:r>
    </w:p>
  </w:endnote>
  <w:endnote w:type="continuationSeparator" w:id="0">
    <w:p w:rsidR="0047625E" w:rsidRDefault="0047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C" w:rsidRDefault="00AF1CAC">
    <w:pPr>
      <w:spacing w:line="3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C" w:rsidRDefault="00AF1CAC">
    <w:pPr>
      <w:jc w:val="center"/>
    </w:pPr>
    <w:r>
      <w:t>Copyright 200</w:t>
    </w:r>
    <w:r>
      <w:rPr>
        <w:rFonts w:hint="eastAsia"/>
      </w:rPr>
      <w:t>7</w:t>
    </w:r>
    <w:r>
      <w:t xml:space="preserve"> Chemical Society of 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5E" w:rsidRDefault="0047625E">
      <w:r>
        <w:separator/>
      </w:r>
    </w:p>
  </w:footnote>
  <w:footnote w:type="continuationSeparator" w:id="0">
    <w:p w:rsidR="0047625E" w:rsidRDefault="0047625E">
      <w:r>
        <w:continuationSeparator/>
      </w:r>
    </w:p>
  </w:footnote>
  <w:footnote w:id="1">
    <w:p w:rsidR="00AF1CAC" w:rsidRDefault="00AF1CAC">
      <w:pPr>
        <w:pStyle w:val="a4"/>
        <w:rPr>
          <w:i/>
        </w:rPr>
      </w:pPr>
      <w:r>
        <w:rPr>
          <w:rStyle w:val="a5"/>
        </w:rPr>
        <w:t>*</w:t>
      </w:r>
      <w:r>
        <w:t xml:space="preserve"> </w:t>
      </w:r>
      <w:r>
        <w:rPr>
          <w:i/>
        </w:rPr>
        <w:fldChar w:fldCharType="begin"/>
      </w:r>
      <w:r>
        <w:rPr>
          <w:i/>
        </w:rPr>
        <w:instrText>macrobutton NoMacro [</w:instrText>
      </w:r>
      <w:r>
        <w:rPr>
          <w:rFonts w:eastAsia="Mincho"/>
          <w:i/>
        </w:rPr>
        <w:instrText>E-mail address</w:instrText>
      </w:r>
      <w:r>
        <w:rPr>
          <w:i/>
        </w:rPr>
        <w:instrText xml:space="preserve">] </w:instrText>
      </w:r>
      <w:r>
        <w:rPr>
          <w:i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C" w:rsidRDefault="00AF1CAC">
    <w:pPr>
      <w:pStyle w:val="Sectiontitle"/>
      <w:rPr>
        <w:sz w:val="20"/>
      </w:rPr>
    </w:pPr>
    <w:r>
      <w:rPr>
        <w:sz w:val="20"/>
      </w:rPr>
      <w:t>Journal of Computer Aided Chemistry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CAC" w:rsidRDefault="00AF1CAC">
    <w:pPr>
      <w:pStyle w:val="Sectiontitle"/>
      <w:rPr>
        <w:sz w:val="20"/>
      </w:rPr>
    </w:pPr>
    <w:r>
      <w:rPr>
        <w:sz w:val="20"/>
      </w:rPr>
      <w:t>Journal of Computer Aided Chemistry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60"/>
  <w:doNotHyphenateCaps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6D"/>
    <w:rsid w:val="000055AC"/>
    <w:rsid w:val="0047625E"/>
    <w:rsid w:val="0060666D"/>
    <w:rsid w:val="00A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D1877A0-C547-407C-AA90-6FBF2631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  <w:textAlignment w:val="baseline"/>
    </w:pPr>
    <w:rPr>
      <w:rFonts w:ascii="Times" w:hAnsi="Time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1200" w:after="600"/>
      <w:ind w:left="567" w:right="567" w:firstLine="0"/>
      <w:jc w:val="center"/>
    </w:pPr>
    <w:rPr>
      <w:b/>
      <w:sz w:val="32"/>
    </w:rPr>
  </w:style>
  <w:style w:type="paragraph" w:customStyle="1" w:styleId="E-mailaddress">
    <w:name w:val="E-mail address"/>
    <w:basedOn w:val="a"/>
    <w:pPr>
      <w:ind w:left="284" w:right="284" w:firstLine="0"/>
    </w:pPr>
    <w:rPr>
      <w:i/>
    </w:rPr>
  </w:style>
  <w:style w:type="paragraph" w:customStyle="1" w:styleId="Author">
    <w:name w:val="Author"/>
    <w:basedOn w:val="a"/>
    <w:pPr>
      <w:spacing w:after="600"/>
      <w:ind w:left="567" w:right="567" w:firstLine="0"/>
      <w:jc w:val="center"/>
    </w:pPr>
    <w:rPr>
      <w:sz w:val="28"/>
    </w:rPr>
  </w:style>
  <w:style w:type="paragraph" w:customStyle="1" w:styleId="Address">
    <w:name w:val="Address"/>
    <w:basedOn w:val="a"/>
    <w:pPr>
      <w:spacing w:after="480"/>
      <w:ind w:left="567" w:right="567" w:firstLine="0"/>
      <w:jc w:val="center"/>
    </w:pPr>
  </w:style>
  <w:style w:type="paragraph" w:customStyle="1" w:styleId="Synopsis">
    <w:name w:val="Synopsis"/>
    <w:basedOn w:val="a"/>
    <w:pPr>
      <w:spacing w:before="600" w:after="600"/>
      <w:ind w:left="567" w:right="567"/>
    </w:pPr>
  </w:style>
  <w:style w:type="paragraph" w:customStyle="1" w:styleId="Keywords">
    <w:name w:val="Key words"/>
    <w:basedOn w:val="a"/>
    <w:pPr>
      <w:spacing w:before="200" w:after="1000"/>
      <w:ind w:left="1418" w:right="284" w:hanging="1134"/>
    </w:pPr>
  </w:style>
  <w:style w:type="paragraph" w:customStyle="1" w:styleId="Sectiontitle">
    <w:name w:val="Section title"/>
    <w:basedOn w:val="a"/>
    <w:next w:val="a"/>
    <w:pPr>
      <w:spacing w:before="480" w:after="360"/>
      <w:ind w:firstLine="0"/>
    </w:pPr>
    <w:rPr>
      <w:rFonts w:ascii="Times New Roman" w:hAnsi="Times New Roman"/>
      <w:b/>
      <w:sz w:val="28"/>
    </w:rPr>
  </w:style>
  <w:style w:type="paragraph" w:customStyle="1" w:styleId="Subsectiontitle">
    <w:name w:val="Subsection title"/>
    <w:basedOn w:val="a"/>
    <w:pPr>
      <w:spacing w:before="360" w:after="240"/>
      <w:ind w:firstLine="0"/>
    </w:pPr>
    <w:rPr>
      <w:rFonts w:ascii="Times New Roman" w:hAnsi="Times New Roman"/>
      <w:b/>
      <w:sz w:val="24"/>
    </w:rPr>
  </w:style>
  <w:style w:type="paragraph" w:customStyle="1" w:styleId="References">
    <w:name w:val="References"/>
    <w:basedOn w:val="a"/>
    <w:pPr>
      <w:tabs>
        <w:tab w:val="left" w:pos="420"/>
      </w:tabs>
      <w:ind w:left="420" w:hanging="420"/>
    </w:pPr>
  </w:style>
  <w:style w:type="paragraph" w:customStyle="1" w:styleId="Table">
    <w:name w:val="Table"/>
    <w:basedOn w:val="a"/>
    <w:pPr>
      <w:ind w:firstLine="0"/>
      <w:jc w:val="center"/>
    </w:pPr>
  </w:style>
  <w:style w:type="paragraph" w:customStyle="1" w:styleId="Figure">
    <w:name w:val="Figure"/>
    <w:basedOn w:val="a"/>
    <w:pPr>
      <w:ind w:firstLine="0"/>
      <w:jc w:val="center"/>
    </w:p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sz w:val="20"/>
      <w:vertAlign w:val="superscript"/>
    </w:rPr>
  </w:style>
  <w:style w:type="paragraph" w:customStyle="1" w:styleId="received">
    <w:name w:val="received"/>
    <w:next w:val="Synopsis"/>
    <w:pPr>
      <w:widowControl w:val="0"/>
      <w:autoSpaceDE w:val="0"/>
      <w:autoSpaceDN w:val="0"/>
      <w:adjustRightInd w:val="0"/>
      <w:spacing w:after="480"/>
      <w:jc w:val="center"/>
      <w:textAlignment w:val="baseline"/>
    </w:pPr>
    <w:rPr>
      <w:rFonts w:ascii="Times" w:hAnsi="Times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Kanaya\Downloads\JCACSty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JCACStyE.dot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JCAC Style file for English paper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JCAC Style file for English paper</dc:title>
  <dc:subject/>
  <dc:creator>S-Kanaya</dc:creator>
  <cp:keywords/>
  <dc:description/>
  <cp:lastModifiedBy>S-Kanaya</cp:lastModifiedBy>
  <cp:revision>1</cp:revision>
  <cp:lastPrinted>2000-01-18T12:14:00Z</cp:lastPrinted>
  <dcterms:created xsi:type="dcterms:W3CDTF">2020-12-16T10:20:00Z</dcterms:created>
  <dcterms:modified xsi:type="dcterms:W3CDTF">2020-12-16T10:20:00Z</dcterms:modified>
</cp:coreProperties>
</file>